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C" w:rsidRDefault="00F351EC" w:rsidP="00F351EC">
      <w:pPr>
        <w:pStyle w:val="3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15.12.2023</w:t>
      </w:r>
      <w:bookmarkStart w:id="0" w:name="_GoBack"/>
      <w:bookmarkEnd w:id="0"/>
    </w:p>
    <w:p w:rsidR="00F351EC" w:rsidRPr="00F351EC" w:rsidRDefault="00F351EC" w:rsidP="00F351EC">
      <w:pPr>
        <w:pStyle w:val="3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351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Итоги республиканской олимпиады по теме «Защита прав потребителей»</w:t>
      </w:r>
    </w:p>
    <w:p w:rsidR="00F351EC" w:rsidRPr="00F351EC" w:rsidRDefault="00F351EC" w:rsidP="00F351EC"/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Helvetica" w:hAnsi="Helvetica"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01371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6" y="21357"/>
                <wp:lineTo x="21436" y="0"/>
                <wp:lineTo x="0" y="0"/>
              </wp:wrapPolygon>
            </wp:wrapTight>
            <wp:docPr id="1" name="Рисунок 1" descr="C:\Users\Пользователь\Downloads\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1EC">
        <w:rPr>
          <w:sz w:val="28"/>
          <w:szCs w:val="28"/>
        </w:rPr>
        <w:t>Олимпиада проводится в нашей республике уже </w:t>
      </w:r>
      <w:r w:rsidRPr="00F351EC">
        <w:rPr>
          <w:rStyle w:val="a4"/>
          <w:sz w:val="28"/>
          <w:szCs w:val="28"/>
        </w:rPr>
        <w:t>одиннадцатый год</w:t>
      </w:r>
      <w:r w:rsidRPr="00F351EC">
        <w:rPr>
          <w:sz w:val="28"/>
          <w:szCs w:val="28"/>
        </w:rPr>
        <w:t>. В текущем году для участия в республиканской олимпиаде среди школьников по теме: «Защита прав потребителей» заявилось около 8 тысяч учащихся 8-11 классов Республики Татарстан. К примеру, в 2013 году в олимпиаде принимало участие порядка 500 участников, в 2015 году –1800, в 2018 году- 6285, в 2019 году- 9441, в 2020 году – 13969, в 2021 году – 14779, в 2022 году – 8198, в 2023 году – 7926. Интерес к данному направлению растет, подрастающее поколение становится более активным.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 и уметь действовать в случаях, когда нарушатся их потребительские права.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Жюри олимпиады состояло из преподавателей права ведущих вузов республики, общественных объединений по защите прав потребителей и Госалкогольинспекции Республики Татарстан и Управления Роспотребнадзора по Республике Татарстан. Возглавлял комиссию Митюшкин Юрий Иванович – заслуженный юрист Российской Федерации и Республики Татарстан, кандидат юридических наук, руководитель Общественного совета при Госалкогольинспекции Республики Татарстан.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На заключительный этап олимпиады прошло 76 сильнейших участников. Участники заключительного этапа олимпиады продемонстрировали высокий уровень потребительских знаний, как в ходе тестирования на вопросы по защите прав потребителей, так и в ходе выполнения практического задания. Школьники отвечали на сложнейшие вопросы, связанные с потребительским законодательством, при этом давались грамотные и полные ответы со ссылкой на статьи Закона РФ «О защите прав потребителей», Гражданского кодекса РФ, правил продажи и др.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В преддверии Всемирного дня качества жюри подвело итоги Республиканской олимпиады по теме «Защита прав потребителей».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По итогам олимпиады жюри единогласно признало победителями: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lastRenderedPageBreak/>
        <w:t>- </w:t>
      </w:r>
      <w:r w:rsidRPr="00F351EC">
        <w:rPr>
          <w:rStyle w:val="a4"/>
          <w:sz w:val="28"/>
          <w:szCs w:val="28"/>
        </w:rPr>
        <w:t>Минигулову Дину Ленаровну</w:t>
      </w:r>
      <w:r w:rsidRPr="00F351EC">
        <w:rPr>
          <w:sz w:val="28"/>
          <w:szCs w:val="28"/>
        </w:rPr>
        <w:t>, ученицу 9А класса МБОУ «Центр образования - Гимназия №57 «Притяжение» (г.Набережные Челны);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Закирова Карима Ремовича</w:t>
      </w:r>
      <w:r w:rsidRPr="00F351EC">
        <w:rPr>
          <w:sz w:val="28"/>
          <w:szCs w:val="28"/>
        </w:rPr>
        <w:t>, ученика 10 класса ОШ «Университетская» Елабужского института КФУ.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Призерами олимпиады по теме «Защита прав потребителей» стали: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rStyle w:val="a4"/>
          <w:sz w:val="28"/>
          <w:szCs w:val="28"/>
          <w:u w:val="single"/>
        </w:rPr>
        <w:t>Диплом I степени: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Мингазова Исламия Ильясовна</w:t>
      </w:r>
      <w:r w:rsidRPr="00F351EC">
        <w:rPr>
          <w:sz w:val="28"/>
          <w:szCs w:val="28"/>
        </w:rPr>
        <w:t>, ученица 9 класса МБОУ-Большеметескинская средняя общеобразовательная школа им.Ф.Хусни Тюлячинского района РТ.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Степанова Вероника Павловна</w:t>
      </w:r>
      <w:r w:rsidRPr="00F351EC">
        <w:rPr>
          <w:sz w:val="28"/>
          <w:szCs w:val="28"/>
        </w:rPr>
        <w:t>, ученица 10 класса МБОУ «Больше-Машляковская средняя общеобразовательная школа» Рыбно-Слободского муниципального района РТ.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rStyle w:val="a4"/>
          <w:sz w:val="28"/>
          <w:szCs w:val="28"/>
          <w:u w:val="single"/>
        </w:rPr>
        <w:t>Диплом II степени: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Талахова Владислава Денисовна</w:t>
      </w:r>
      <w:r w:rsidRPr="00F351EC">
        <w:rPr>
          <w:sz w:val="28"/>
          <w:szCs w:val="28"/>
        </w:rPr>
        <w:t>, ученица 9А класса МБОУ средняя общеобразовательная школа № 1 с углубленным изучением отдельных предметов Бугульминского муниципального района РТ;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Нургалиева Ралина Искандеровна</w:t>
      </w:r>
      <w:r w:rsidRPr="00F351EC">
        <w:rPr>
          <w:sz w:val="28"/>
          <w:szCs w:val="28"/>
        </w:rPr>
        <w:t>, ученица 11 класса МБОУ «Гимназия №1» Менделеевского муниципального района РТ.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rStyle w:val="a4"/>
          <w:sz w:val="28"/>
          <w:szCs w:val="28"/>
          <w:u w:val="single"/>
        </w:rPr>
        <w:t>Диплом III степени: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Косова Полина Сергеевна</w:t>
      </w:r>
      <w:r w:rsidRPr="00F351EC">
        <w:rPr>
          <w:sz w:val="28"/>
          <w:szCs w:val="28"/>
        </w:rPr>
        <w:t>, ученица 8 класса МБОУ «Куркульская средняя общеобразовательная школа» Алексеевского муниципального района РТ;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- </w:t>
      </w:r>
      <w:r w:rsidRPr="00F351EC">
        <w:rPr>
          <w:rStyle w:val="a4"/>
          <w:sz w:val="28"/>
          <w:szCs w:val="28"/>
        </w:rPr>
        <w:t>Максумова Азалия Фаязовна</w:t>
      </w:r>
      <w:r w:rsidRPr="00F351EC">
        <w:rPr>
          <w:sz w:val="28"/>
          <w:szCs w:val="28"/>
        </w:rPr>
        <w:t>, ученица 10Б класса МБОУ «Черемшанский лицей» Черемшанского муниципального района РТ.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Также были определены победители в номинациях: «За достижения в изучении основ потребительской грамотности»; «За успехи в изучении основ потребительской грамотности»; «За успехи по изучению истории потребительского законодательства»; «За активность и целеустремленность в получении потребительских знаний», «За стремление к победе и изучению потребительского законодательства»; «Татар телендә кулланучыларның хокукларын өйрәнүдәге уңышлары өчен».</w:t>
      </w:r>
    </w:p>
    <w:p w:rsidR="00F351EC" w:rsidRPr="00F351EC" w:rsidRDefault="00F351EC" w:rsidP="00F351E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351EC">
        <w:rPr>
          <w:sz w:val="28"/>
          <w:szCs w:val="28"/>
        </w:rPr>
        <w:t>Всех победителей и призеров олимпиады ждут дипломы, грамоты, ценные и поощрительные призы.</w:t>
      </w:r>
    </w:p>
    <w:p w:rsidR="00F351EC" w:rsidRDefault="00F351EC" w:rsidP="00F351EC">
      <w:pPr>
        <w:rPr>
          <w:rFonts w:ascii="Times New Roman" w:hAnsi="Times New Roman" w:cs="Times New Roman"/>
          <w:sz w:val="28"/>
          <w:szCs w:val="28"/>
        </w:rPr>
      </w:pPr>
    </w:p>
    <w:p w:rsidR="00F351EC" w:rsidRPr="00F351EC" w:rsidRDefault="00F351EC" w:rsidP="00F351EC">
      <w:pPr>
        <w:rPr>
          <w:rFonts w:ascii="Times New Roman" w:hAnsi="Times New Roman" w:cs="Times New Roman"/>
          <w:sz w:val="28"/>
          <w:szCs w:val="28"/>
        </w:rPr>
      </w:pPr>
      <w:r w:rsidRPr="00F351EC">
        <w:rPr>
          <w:rFonts w:ascii="Times New Roman" w:hAnsi="Times New Roman" w:cs="Times New Roman"/>
          <w:sz w:val="28"/>
          <w:szCs w:val="28"/>
        </w:rPr>
        <w:t>Чистопольский территориальный орган</w:t>
      </w:r>
    </w:p>
    <w:p w:rsidR="0017467D" w:rsidRDefault="00F351EC"/>
    <w:sectPr w:rsidR="001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AB"/>
    <w:rsid w:val="00357BAB"/>
    <w:rsid w:val="00C46C2A"/>
    <w:rsid w:val="00F351EC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5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3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1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51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3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1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06E1-4148-4F57-A6D2-656A70D3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2023-12-19T07:47:00Z</dcterms:created>
  <dcterms:modified xsi:type="dcterms:W3CDTF">2023-12-19T07:52:00Z</dcterms:modified>
</cp:coreProperties>
</file>